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B263" w14:textId="77777777" w:rsidR="00CF1579" w:rsidRPr="004669E6" w:rsidRDefault="00CF1579" w:rsidP="00CF1579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  <w:t>Tuesday, June 21, 2022</w:t>
      </w:r>
    </w:p>
    <w:p w14:paraId="690E33CE" w14:textId="435D15AC" w:rsidR="0009610D" w:rsidRPr="004669E6" w:rsidRDefault="00031E4F" w:rsidP="0009610D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8:00-8:30</w:t>
      </w:r>
      <w:r w:rsidR="0009610D" w:rsidRPr="004669E6">
        <w:rPr>
          <w:rFonts w:ascii="Garamond" w:hAnsi="Garamond"/>
          <w:b/>
          <w:bCs/>
          <w:color w:val="FF0000"/>
          <w:sz w:val="22"/>
          <w:szCs w:val="22"/>
        </w:rPr>
        <w:tab/>
        <w:t>Breakfast at TSRC meeting site.</w:t>
      </w:r>
    </w:p>
    <w:p w14:paraId="02BAAA3E" w14:textId="494EF52C" w:rsidR="00CF1579" w:rsidRPr="004669E6" w:rsidRDefault="00CF1579" w:rsidP="00CF1579">
      <w:pPr>
        <w:ind w:left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Opening Remarks (8:30-8:40)</w:t>
      </w:r>
    </w:p>
    <w:p w14:paraId="40B7AE7D" w14:textId="77777777" w:rsidR="00C0646F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proofErr w:type="spellStart"/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Kitaev</w:t>
      </w:r>
      <w:proofErr w:type="spellEnd"/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Materials (8:40-10:10)</w:t>
      </w:r>
      <w:r w:rsidR="00982309"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</w:t>
      </w:r>
    </w:p>
    <w:p w14:paraId="63B723C8" w14:textId="36642435" w:rsidR="00C0646F" w:rsidRPr="004669E6" w:rsidRDefault="00C0646F" w:rsidP="007652A2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Chair: Mike Norman</w:t>
      </w:r>
    </w:p>
    <w:p w14:paraId="01B2728A" w14:textId="77777777" w:rsidR="00424E45" w:rsidRPr="004669E6" w:rsidRDefault="00F77858" w:rsidP="00424E45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 xml:space="preserve">8:40-9:10   </w:t>
      </w:r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Gabor </w:t>
      </w:r>
      <w:proofErr w:type="spellStart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>Halasz</w:t>
      </w:r>
      <w:proofErr w:type="spellEnd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: Thermal </w:t>
      </w:r>
      <w:proofErr w:type="spellStart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>anyon</w:t>
      </w:r>
      <w:proofErr w:type="spellEnd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interferometry in phonon-coupled </w:t>
      </w:r>
      <w:proofErr w:type="spellStart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>Kitaev</w:t>
      </w:r>
      <w:proofErr w:type="spellEnd"/>
      <w:r w:rsidR="00424E45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spin liquids</w:t>
      </w:r>
    </w:p>
    <w:p w14:paraId="37BEACDD" w14:textId="77777777" w:rsidR="00424E45" w:rsidRPr="004669E6" w:rsidRDefault="00F77858" w:rsidP="00424E45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hAnsi="Garamond" w:cs="Times New Roman"/>
          <w:sz w:val="22"/>
          <w:szCs w:val="22"/>
        </w:rPr>
        <w:t>9:10-</w:t>
      </w:r>
      <w:r w:rsidR="009E2BDA" w:rsidRPr="004669E6">
        <w:rPr>
          <w:rFonts w:ascii="Garamond" w:hAnsi="Garamond" w:cs="Times New Roman"/>
          <w:sz w:val="22"/>
          <w:szCs w:val="22"/>
        </w:rPr>
        <w:t>9</w:t>
      </w:r>
      <w:r w:rsidRPr="004669E6">
        <w:rPr>
          <w:rFonts w:ascii="Garamond" w:hAnsi="Garamond" w:cs="Times New Roman"/>
          <w:sz w:val="22"/>
          <w:szCs w:val="22"/>
        </w:rPr>
        <w:t xml:space="preserve">:40 </w:t>
      </w:r>
      <w:proofErr w:type="spellStart"/>
      <w:r w:rsidR="00424E45" w:rsidRPr="004669E6">
        <w:rPr>
          <w:rFonts w:ascii="Garamond" w:hAnsi="Garamond" w:cs="Times New Roman"/>
          <w:sz w:val="22"/>
          <w:szCs w:val="22"/>
        </w:rPr>
        <w:t>Hidenori</w:t>
      </w:r>
      <w:proofErr w:type="spellEnd"/>
      <w:r w:rsidR="00424E45" w:rsidRPr="004669E6">
        <w:rPr>
          <w:rFonts w:ascii="Garamond" w:hAnsi="Garamond" w:cs="Times New Roman"/>
          <w:sz w:val="22"/>
          <w:szCs w:val="22"/>
        </w:rPr>
        <w:t xml:space="preserve"> Takagi: Magneto-thermal transport in a quantum spin liquid</w:t>
      </w:r>
    </w:p>
    <w:p w14:paraId="2F7FEE92" w14:textId="31F655BF" w:rsidR="00CF1579" w:rsidRPr="004669E6" w:rsidRDefault="009E2BDA" w:rsidP="00AD6C22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9</w:t>
      </w:r>
      <w:r w:rsidR="00AD6C22" w:rsidRPr="004669E6">
        <w:rPr>
          <w:rFonts w:ascii="Garamond" w:hAnsi="Garamond" w:cs="Times New Roman"/>
          <w:sz w:val="22"/>
          <w:szCs w:val="22"/>
        </w:rPr>
        <w:t>:40-</w:t>
      </w:r>
      <w:r w:rsidRPr="004669E6">
        <w:rPr>
          <w:rFonts w:ascii="Garamond" w:hAnsi="Garamond" w:cs="Times New Roman"/>
          <w:sz w:val="22"/>
          <w:szCs w:val="22"/>
        </w:rPr>
        <w:t>10</w:t>
      </w:r>
      <w:r w:rsidR="00AD6C22" w:rsidRPr="004669E6">
        <w:rPr>
          <w:rFonts w:ascii="Garamond" w:hAnsi="Garamond" w:cs="Times New Roman"/>
          <w:sz w:val="22"/>
          <w:szCs w:val="22"/>
        </w:rPr>
        <w:t xml:space="preserve">:10 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Alberto de la Torre: 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Resonant x-ray studies in new generation </w:t>
      </w:r>
      <w:proofErr w:type="spellStart"/>
      <w:r w:rsidR="00CF1579" w:rsidRPr="004669E6">
        <w:rPr>
          <w:rFonts w:ascii="Garamond" w:hAnsi="Garamond" w:cs="Times New Roman"/>
          <w:sz w:val="22"/>
          <w:szCs w:val="22"/>
        </w:rPr>
        <w:t>Kitaev</w:t>
      </w:r>
      <w:proofErr w:type="spellEnd"/>
      <w:r w:rsidR="00CF1579" w:rsidRPr="004669E6">
        <w:rPr>
          <w:rFonts w:ascii="Garamond" w:hAnsi="Garamond" w:cs="Times New Roman"/>
          <w:sz w:val="22"/>
          <w:szCs w:val="22"/>
        </w:rPr>
        <w:t xml:space="preserve"> honeycomb iridates</w:t>
      </w:r>
    </w:p>
    <w:p w14:paraId="59F02A22" w14:textId="2BC00FDF" w:rsidR="00CF1579" w:rsidRPr="004669E6" w:rsidRDefault="00043B33" w:rsidP="00CF1579">
      <w:pPr>
        <w:rPr>
          <w:rFonts w:ascii="Garamond" w:eastAsia="Times New Roman" w:hAnsi="Garamond" w:cs="Times New Roman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10:10</w:t>
      </w:r>
      <w:r w:rsidR="009F55D9" w:rsidRPr="004669E6">
        <w:rPr>
          <w:rFonts w:ascii="Garamond" w:hAnsi="Garamond"/>
          <w:b/>
          <w:bCs/>
          <w:color w:val="FF0000"/>
          <w:sz w:val="22"/>
          <w:szCs w:val="22"/>
        </w:rPr>
        <w:t>-10: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4</w:t>
      </w:r>
      <w:r w:rsidR="009F55D9"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0 </w:t>
      </w:r>
      <w:r w:rsidR="009F55D9" w:rsidRPr="004669E6">
        <w:rPr>
          <w:rFonts w:ascii="Garamond" w:hAnsi="Garamond"/>
          <w:b/>
          <w:bCs/>
          <w:color w:val="FF0000"/>
          <w:sz w:val="22"/>
          <w:szCs w:val="22"/>
        </w:rPr>
        <w:tab/>
        <w:t>Coffee Break</w:t>
      </w:r>
    </w:p>
    <w:p w14:paraId="61484321" w14:textId="77777777" w:rsidR="00C0646F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Kagome and Honeycomb Systems (10:40-12:10)</w:t>
      </w:r>
      <w:r w:rsidR="00307D2B"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</w:t>
      </w:r>
    </w:p>
    <w:p w14:paraId="6AACC5D1" w14:textId="26DE9F48" w:rsidR="00CF1579" w:rsidRPr="004669E6" w:rsidRDefault="007652A2" w:rsidP="007652A2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C</w:t>
      </w:r>
      <w:r w:rsidR="00C0646F"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hair: </w:t>
      </w:r>
      <w:r w:rsidR="00D37CAA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Julia Mundy</w:t>
      </w:r>
    </w:p>
    <w:p w14:paraId="012DE60E" w14:textId="5A586003" w:rsidR="00CF1579" w:rsidRPr="004669E6" w:rsidRDefault="005C5E60" w:rsidP="005C5E60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10:40-11:10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Xianglin Ke: Anomalous Thermal Hall Effect in an Insulating van der Waals Magnet</w:t>
      </w:r>
    </w:p>
    <w:p w14:paraId="58DF559D" w14:textId="11E0D4DA" w:rsidR="00CF1579" w:rsidRPr="004669E6" w:rsidRDefault="005C5E60" w:rsidP="00CF1579">
      <w:pPr>
        <w:ind w:firstLine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11:10-11:</w:t>
      </w:r>
      <w:r w:rsidR="009B67A7" w:rsidRPr="004669E6">
        <w:rPr>
          <w:rFonts w:ascii="Garamond" w:hAnsi="Garamond" w:cs="Times New Roman"/>
          <w:sz w:val="22"/>
          <w:szCs w:val="22"/>
        </w:rPr>
        <w:t>40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Rebecca Dally:  </w:t>
      </w:r>
      <w:r w:rsidR="00CF1579" w:rsidRPr="004669E6">
        <w:rPr>
          <w:rFonts w:ascii="Garamond" w:hAnsi="Garamond" w:cs="Times New Roman"/>
          <w:sz w:val="22"/>
          <w:szCs w:val="22"/>
        </w:rPr>
        <w:t>Neutron scattering studies on magnetic Kagome metals</w:t>
      </w:r>
    </w:p>
    <w:p w14:paraId="0AE46086" w14:textId="4D817A95" w:rsidR="00CF1579" w:rsidRPr="004669E6" w:rsidRDefault="009B67A7" w:rsidP="009B67A7">
      <w:pPr>
        <w:ind w:left="720"/>
        <w:rPr>
          <w:rFonts w:ascii="Garamond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11:40-12:10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Alannah Hallas: </w:t>
      </w:r>
      <w:r w:rsidR="00CF1579" w:rsidRPr="004669E6">
        <w:rPr>
          <w:rFonts w:ascii="Garamond" w:hAnsi="Garamond" w:cs="Times New Roman"/>
          <w:color w:val="000000"/>
          <w:sz w:val="22"/>
          <w:szCs w:val="22"/>
        </w:rPr>
        <w:t xml:space="preserve">Quantum criticality and dynamical scaling in a Mn-based </w:t>
      </w:r>
      <w:proofErr w:type="spellStart"/>
      <w:r w:rsidR="00CF1579" w:rsidRPr="004669E6">
        <w:rPr>
          <w:rFonts w:ascii="Garamond" w:hAnsi="Garamond" w:cs="Times New Roman"/>
          <w:color w:val="000000"/>
          <w:sz w:val="22"/>
          <w:szCs w:val="22"/>
        </w:rPr>
        <w:t>kagome</w:t>
      </w:r>
      <w:proofErr w:type="spellEnd"/>
      <w:r w:rsidR="00CF1579" w:rsidRPr="004669E6">
        <w:rPr>
          <w:rFonts w:ascii="Garamond" w:hAnsi="Garamond" w:cs="Times New Roman"/>
          <w:color w:val="000000"/>
          <w:sz w:val="22"/>
          <w:szCs w:val="22"/>
        </w:rPr>
        <w:t xml:space="preserve"> metal</w:t>
      </w:r>
    </w:p>
    <w:p w14:paraId="3F738571" w14:textId="77777777" w:rsidR="00A36C61" w:rsidRPr="004669E6" w:rsidRDefault="00A36C61" w:rsidP="00043B33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</w:p>
    <w:p w14:paraId="66C2EFF7" w14:textId="77EFA400" w:rsidR="00CF1579" w:rsidRPr="004669E6" w:rsidRDefault="0014310A" w:rsidP="00043B33">
      <w:pPr>
        <w:spacing w:after="80"/>
        <w:rPr>
          <w:rFonts w:ascii="Garamond" w:eastAsia="Times New Roman" w:hAnsi="Garamond" w:cs="Times New Roman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6:30-7:15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TSRC Town Talk</w:t>
      </w:r>
      <w:r w:rsidR="00043B33"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</w:p>
    <w:p w14:paraId="41163F38" w14:textId="77777777" w:rsidR="00D35A10" w:rsidRPr="004669E6" w:rsidRDefault="00D35A10" w:rsidP="00CF1579">
      <w:pPr>
        <w:rPr>
          <w:rFonts w:ascii="Garamond" w:hAnsi="Garamond" w:cs="Times New Roman"/>
          <w:b/>
          <w:bCs/>
          <w:sz w:val="22"/>
          <w:szCs w:val="22"/>
        </w:rPr>
      </w:pPr>
    </w:p>
    <w:p w14:paraId="1E059F3F" w14:textId="5717A4B3" w:rsidR="00CF1579" w:rsidRPr="004669E6" w:rsidRDefault="00CF1579" w:rsidP="00CF1579">
      <w:pPr>
        <w:rPr>
          <w:rFonts w:ascii="Garamond" w:hAnsi="Garamond" w:cs="Times New Roman"/>
          <w:b/>
          <w:bCs/>
          <w:sz w:val="22"/>
          <w:szCs w:val="22"/>
          <w:u w:val="single"/>
        </w:rPr>
      </w:pPr>
      <w:r w:rsidRPr="004669E6">
        <w:rPr>
          <w:rFonts w:ascii="Garamond" w:hAnsi="Garamond" w:cs="Times New Roman"/>
          <w:b/>
          <w:bCs/>
          <w:sz w:val="22"/>
          <w:szCs w:val="22"/>
          <w:u w:val="single"/>
        </w:rPr>
        <w:t>Wednesday, June 22, 2022</w:t>
      </w:r>
    </w:p>
    <w:p w14:paraId="23413A88" w14:textId="77777777" w:rsidR="00D35A10" w:rsidRPr="004669E6" w:rsidRDefault="00D35A10" w:rsidP="00D35A10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8:00-8:30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Breakfast at TSRC meeting site.</w:t>
      </w:r>
    </w:p>
    <w:p w14:paraId="16C61B64" w14:textId="2F253B53" w:rsidR="00CF1579" w:rsidRPr="004669E6" w:rsidRDefault="00CF1579" w:rsidP="00CF1579">
      <w:pPr>
        <w:ind w:firstLine="720"/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>Topological Oxides and Novel Excitations (8:30-10</w:t>
      </w:r>
      <w:r w:rsidR="00CA7093">
        <w:rPr>
          <w:rFonts w:ascii="Garamond" w:hAnsi="Garamond" w:cs="Times New Roman"/>
          <w:b/>
          <w:bCs/>
          <w:sz w:val="22"/>
          <w:szCs w:val="22"/>
        </w:rPr>
        <w:t>:00</w:t>
      </w:r>
      <w:r w:rsidRPr="004669E6">
        <w:rPr>
          <w:rFonts w:ascii="Garamond" w:hAnsi="Garamond" w:cs="Times New Roman"/>
          <w:b/>
          <w:bCs/>
          <w:sz w:val="22"/>
          <w:szCs w:val="22"/>
        </w:rPr>
        <w:t>)</w:t>
      </w:r>
    </w:p>
    <w:p w14:paraId="684335BF" w14:textId="640B0E3C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791E4D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Rebecca Dally</w:t>
      </w:r>
    </w:p>
    <w:p w14:paraId="49157776" w14:textId="692DC9E8" w:rsidR="00CF1579" w:rsidRPr="004669E6" w:rsidRDefault="00D559EE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 xml:space="preserve">8:30-9:00 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Sang Cheong: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Magnetic chirality</w:t>
      </w:r>
    </w:p>
    <w:p w14:paraId="5794C32E" w14:textId="235309A1" w:rsidR="00CF1579" w:rsidRPr="004669E6" w:rsidRDefault="00D559EE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 xml:space="preserve">9:00-9:30 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Ho Nyung Lee: Correlated Oxide Dirac Semimetals in the Extreme Quantum Limit</w:t>
      </w:r>
    </w:p>
    <w:p w14:paraId="0110A956" w14:textId="6048C191" w:rsidR="00CF1579" w:rsidRPr="004669E6" w:rsidRDefault="00D559EE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 xml:space="preserve">9:30-10:00 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Andrew Christianson: Longitudinal Magnon Decay and Renormalization in Ba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FeSi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O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7</w:t>
      </w:r>
    </w:p>
    <w:p w14:paraId="30E1D5B0" w14:textId="17C05696" w:rsidR="0038083F" w:rsidRPr="004669E6" w:rsidRDefault="0038083F" w:rsidP="0038083F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10:</w:t>
      </w:r>
      <w:r w:rsidR="00D86556" w:rsidRPr="004669E6">
        <w:rPr>
          <w:rFonts w:ascii="Garamond" w:hAnsi="Garamond"/>
          <w:b/>
          <w:bCs/>
          <w:color w:val="FF0000"/>
          <w:sz w:val="22"/>
          <w:szCs w:val="22"/>
        </w:rPr>
        <w:t>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-10:</w:t>
      </w:r>
      <w:r w:rsidR="00D86556" w:rsidRPr="004669E6">
        <w:rPr>
          <w:rFonts w:ascii="Garamond" w:hAnsi="Garamond"/>
          <w:b/>
          <w:bCs/>
          <w:color w:val="FF0000"/>
          <w:sz w:val="22"/>
          <w:szCs w:val="22"/>
        </w:rPr>
        <w:t>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Coffee Break</w:t>
      </w:r>
    </w:p>
    <w:p w14:paraId="32C5C742" w14:textId="6ED043DE" w:rsidR="00CF1579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Novel Superconductivity and Ferroelectrics I (10:30-12</w:t>
      </w:r>
      <w:r w:rsidR="00CA7093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:00</w:t>
      </w: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)</w:t>
      </w:r>
    </w:p>
    <w:p w14:paraId="6F5D029E" w14:textId="3A3BAE66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037710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Andy Christianson</w:t>
      </w:r>
    </w:p>
    <w:p w14:paraId="6879F0C3" w14:textId="4D46C0C5" w:rsidR="00CF1579" w:rsidRPr="004669E6" w:rsidRDefault="00CF1579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10</w:t>
      </w:r>
      <w:r w:rsidR="00D559EE" w:rsidRPr="004669E6">
        <w:rPr>
          <w:rFonts w:ascii="Garamond" w:eastAsia="Times New Roman" w:hAnsi="Garamond" w:cs="Times New Roman"/>
          <w:color w:val="000000"/>
          <w:sz w:val="22"/>
          <w:szCs w:val="22"/>
        </w:rPr>
        <w:t>:30-11:00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Martin </w:t>
      </w:r>
      <w:proofErr w:type="spellStart"/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Greven</w:t>
      </w:r>
      <w:proofErr w:type="spellEnd"/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:  Structural inhomogeneity in oxide superconductors</w:t>
      </w:r>
      <w:r w:rsidRPr="004669E6">
        <w:rPr>
          <w:rFonts w:ascii="Garamond" w:hAnsi="Garamond" w:cs="Times New Roman"/>
          <w:sz w:val="22"/>
          <w:szCs w:val="22"/>
        </w:rPr>
        <w:t xml:space="preserve"> </w:t>
      </w:r>
    </w:p>
    <w:p w14:paraId="2916551D" w14:textId="2F1813B7" w:rsidR="00CF1579" w:rsidRPr="004669E6" w:rsidRDefault="00CF1579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11</w:t>
      </w:r>
      <w:r w:rsidR="00D559EE" w:rsidRPr="004669E6">
        <w:rPr>
          <w:rFonts w:ascii="Garamond" w:eastAsia="Times New Roman" w:hAnsi="Garamond" w:cs="Times New Roman"/>
          <w:color w:val="000000"/>
          <w:sz w:val="22"/>
          <w:szCs w:val="22"/>
        </w:rPr>
        <w:t>:00-11:30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Pr="004669E6">
        <w:rPr>
          <w:rFonts w:ascii="Garamond" w:hAnsi="Garamond" w:cs="Times New Roman"/>
          <w:sz w:val="22"/>
          <w:szCs w:val="22"/>
        </w:rPr>
        <w:t>Anand Bhattacharya: Tunable interfacial superconductivity of KTaO</w:t>
      </w:r>
      <w:r w:rsidRPr="004669E6">
        <w:rPr>
          <w:rFonts w:ascii="Garamond" w:hAnsi="Garamond" w:cs="Times New Roman"/>
          <w:sz w:val="22"/>
          <w:szCs w:val="22"/>
          <w:vertAlign w:val="subscript"/>
        </w:rPr>
        <w:t>3</w:t>
      </w:r>
      <w:r w:rsidRPr="004669E6">
        <w:rPr>
          <w:rFonts w:ascii="Garamond" w:hAnsi="Garamond" w:cs="Times New Roman"/>
          <w:sz w:val="22"/>
          <w:szCs w:val="22"/>
        </w:rPr>
        <w:t xml:space="preserve"> and its origin</w:t>
      </w:r>
    </w:p>
    <w:p w14:paraId="58CBFF11" w14:textId="215269EF" w:rsidR="00CF1579" w:rsidRPr="004669E6" w:rsidRDefault="00CF1579" w:rsidP="00CF1579">
      <w:pPr>
        <w:ind w:firstLine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</w:t>
      </w:r>
      <w:r w:rsidR="00D559EE" w:rsidRPr="004669E6">
        <w:rPr>
          <w:rFonts w:ascii="Garamond" w:hAnsi="Garamond" w:cs="Times New Roman"/>
          <w:sz w:val="22"/>
          <w:szCs w:val="22"/>
        </w:rPr>
        <w:t>1:30-12:00</w:t>
      </w:r>
      <w:r w:rsidRPr="004669E6">
        <w:rPr>
          <w:rFonts w:ascii="Garamond" w:hAnsi="Garamond" w:cs="Times New Roman"/>
          <w:sz w:val="22"/>
          <w:szCs w:val="22"/>
        </w:rPr>
        <w:t xml:space="preserve"> Maria Gastiasoro: Superconductivity mediated by soft ferroelectric modes</w:t>
      </w:r>
    </w:p>
    <w:p w14:paraId="50A5557D" w14:textId="71CD8921" w:rsidR="00CF1579" w:rsidRPr="004669E6" w:rsidRDefault="00CF1579" w:rsidP="00CF1579">
      <w:pPr>
        <w:ind w:firstLine="720"/>
        <w:rPr>
          <w:rFonts w:ascii="Garamond" w:hAnsi="Garamond" w:cs="Times New Roman"/>
          <w:sz w:val="22"/>
          <w:szCs w:val="22"/>
        </w:rPr>
      </w:pPr>
    </w:p>
    <w:p w14:paraId="25051E99" w14:textId="3FACD0CE" w:rsidR="00CF1579" w:rsidRPr="004669E6" w:rsidRDefault="00FB5F96" w:rsidP="00D86556">
      <w:pPr>
        <w:tabs>
          <w:tab w:val="left" w:pos="1440"/>
        </w:tabs>
        <w:spacing w:after="80"/>
        <w:ind w:left="1440" w:hanging="1440"/>
        <w:outlineLvl w:val="0"/>
        <w:rPr>
          <w:rFonts w:ascii="Garamond" w:eastAsia="Times New Roman" w:hAnsi="Garamond" w:cs="Times New Roman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6:00-8:00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TSRC Picnic</w:t>
      </w:r>
      <w:r w:rsidR="00D86556"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 (TBD)</w:t>
      </w:r>
    </w:p>
    <w:p w14:paraId="51A213C4" w14:textId="77777777" w:rsidR="00CF1579" w:rsidRPr="004669E6" w:rsidRDefault="00CF1579" w:rsidP="00CF1579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</w:p>
    <w:p w14:paraId="50738AE1" w14:textId="77777777" w:rsidR="00CF1579" w:rsidRPr="004669E6" w:rsidRDefault="00CF1579" w:rsidP="00CF1579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  <w:t>Thursday, June 23, 2022</w:t>
      </w:r>
    </w:p>
    <w:p w14:paraId="246A80EA" w14:textId="09FFD235" w:rsidR="00D86556" w:rsidRPr="004669E6" w:rsidRDefault="00D86556" w:rsidP="00D86556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8:00-8:30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Breakfast at TSRC meeting site.</w:t>
      </w:r>
    </w:p>
    <w:p w14:paraId="5277C313" w14:textId="6F250775" w:rsidR="00CF1579" w:rsidRPr="004669E6" w:rsidRDefault="009D7D3B" w:rsidP="009D7D3B">
      <w:pPr>
        <w:spacing w:after="8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</w:r>
      <w:r w:rsidR="00CF1579"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Frustrated Materials and Pyrochlores I (8:30-10</w:t>
      </w:r>
      <w:r w:rsidR="00CA7093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:00</w:t>
      </w:r>
      <w:r w:rsidR="00CF1579"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)</w:t>
      </w:r>
    </w:p>
    <w:p w14:paraId="75D424AD" w14:textId="440A5213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4167DA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Al</w:t>
      </w:r>
      <w:r w:rsidR="00BF7EDC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annah Hallas</w:t>
      </w:r>
    </w:p>
    <w:p w14:paraId="5783913C" w14:textId="3454C820" w:rsidR="00CF1579" w:rsidRPr="004669E6" w:rsidRDefault="00D559EE" w:rsidP="00CF1579">
      <w:pPr>
        <w:ind w:left="720"/>
        <w:rPr>
          <w:rFonts w:ascii="Garamond" w:eastAsia="Times New Roman" w:hAnsi="Garamond" w:cs="Times New Roman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8:30-9:00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Arthur Ramirez:  </w:t>
      </w:r>
      <w:proofErr w:type="spellStart"/>
      <w:r w:rsidR="00CF1579" w:rsidRPr="004669E6">
        <w:rPr>
          <w:rFonts w:ascii="Garamond" w:eastAsia="Times New Roman" w:hAnsi="Garamond" w:cs="Times New Roman"/>
          <w:sz w:val="22"/>
          <w:szCs w:val="22"/>
        </w:rPr>
        <w:t>Eminuscent</w:t>
      </w:r>
      <w:proofErr w:type="spellEnd"/>
      <w:r w:rsidR="00CF1579" w:rsidRPr="004669E6">
        <w:rPr>
          <w:rFonts w:ascii="Garamond" w:eastAsia="Times New Roman" w:hAnsi="Garamond" w:cs="Times New Roman"/>
          <w:sz w:val="22"/>
          <w:szCs w:val="22"/>
        </w:rPr>
        <w:t xml:space="preserve"> phase in frustrated magnets: A challenge to quantum spin liquids</w:t>
      </w:r>
    </w:p>
    <w:p w14:paraId="6D6782C3" w14:textId="1B91AC9F" w:rsidR="00CF1579" w:rsidRPr="004669E6" w:rsidRDefault="00D559EE" w:rsidP="00CF1579">
      <w:pPr>
        <w:ind w:firstLine="720"/>
        <w:rPr>
          <w:rFonts w:ascii="Garamond" w:eastAsia="Times New Roman" w:hAnsi="Garamond" w:cs="Times New Roman"/>
          <w:sz w:val="22"/>
          <w:szCs w:val="22"/>
        </w:rPr>
      </w:pPr>
      <w:r w:rsidRPr="004669E6">
        <w:rPr>
          <w:rFonts w:ascii="Garamond" w:eastAsia="Times New Roman" w:hAnsi="Garamond" w:cs="Times New Roman"/>
          <w:sz w:val="22"/>
          <w:szCs w:val="22"/>
        </w:rPr>
        <w:t>9:00-9:30</w:t>
      </w:r>
      <w:r w:rsidR="00CF1579" w:rsidRPr="004669E6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Alan Tennant: Spin glassiness and monopole dynamics in spin ices</w:t>
      </w:r>
    </w:p>
    <w:p w14:paraId="3710561F" w14:textId="7C490F5D" w:rsidR="00CF1579" w:rsidRPr="004669E6" w:rsidRDefault="00D559EE" w:rsidP="00CF1579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9:30-10:00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CF1579" w:rsidRPr="004669E6">
        <w:rPr>
          <w:rFonts w:ascii="Garamond" w:eastAsia="Times New Roman" w:hAnsi="Garamond" w:cs="Times New Roman"/>
          <w:sz w:val="22"/>
          <w:szCs w:val="22"/>
        </w:rPr>
        <w:t>Clarina dela Cruz: Optimizing towards the ideal Weyl Hydrogen ato</w:t>
      </w:r>
      <w:r w:rsidR="00BF7200" w:rsidRPr="004669E6">
        <w:rPr>
          <w:rFonts w:ascii="Garamond" w:eastAsia="Times New Roman" w:hAnsi="Garamond" w:cs="Times New Roman"/>
          <w:sz w:val="22"/>
          <w:szCs w:val="22"/>
        </w:rPr>
        <w:t>m</w:t>
      </w:r>
      <w:r w:rsidR="00CF1579" w:rsidRPr="004669E6">
        <w:rPr>
          <w:rFonts w:ascii="Garamond" w:eastAsia="Times New Roman" w:hAnsi="Garamond" w:cs="Times New Roman"/>
          <w:sz w:val="22"/>
          <w:szCs w:val="22"/>
        </w:rPr>
        <w:t xml:space="preserve"> in EuCd</w:t>
      </w:r>
      <w:r w:rsidR="00CF1579" w:rsidRPr="004669E6">
        <w:rPr>
          <w:rFonts w:ascii="Garamond" w:eastAsia="Times New Roman" w:hAnsi="Garamond" w:cs="Times New Roman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sz w:val="22"/>
          <w:szCs w:val="22"/>
        </w:rPr>
        <w:t>As</w:t>
      </w:r>
      <w:r w:rsidR="00CF1579" w:rsidRPr="004669E6">
        <w:rPr>
          <w:rFonts w:ascii="Garamond" w:eastAsia="Times New Roman" w:hAnsi="Garamond" w:cs="Times New Roman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sz w:val="22"/>
          <w:szCs w:val="22"/>
        </w:rPr>
        <w:t xml:space="preserve"> via frustration</w:t>
      </w:r>
    </w:p>
    <w:p w14:paraId="7BE46B9C" w14:textId="0A33AB67" w:rsidR="00406075" w:rsidRPr="004669E6" w:rsidRDefault="00406075" w:rsidP="00406075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10:</w:t>
      </w:r>
      <w:r w:rsidR="00D86556" w:rsidRPr="004669E6">
        <w:rPr>
          <w:rFonts w:ascii="Garamond" w:hAnsi="Garamond"/>
          <w:b/>
          <w:bCs/>
          <w:color w:val="FF0000"/>
          <w:sz w:val="22"/>
          <w:szCs w:val="22"/>
        </w:rPr>
        <w:t>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-10:</w:t>
      </w:r>
      <w:r w:rsidR="00D86556" w:rsidRPr="004669E6">
        <w:rPr>
          <w:rFonts w:ascii="Garamond" w:hAnsi="Garamond"/>
          <w:b/>
          <w:bCs/>
          <w:color w:val="FF0000"/>
          <w:sz w:val="22"/>
          <w:szCs w:val="22"/>
        </w:rPr>
        <w:t>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Coffee Break</w:t>
      </w:r>
    </w:p>
    <w:p w14:paraId="26B33B87" w14:textId="281D76B5" w:rsidR="00CF1579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Frustrated Materials and Pyrochlores II (10:30-12</w:t>
      </w:r>
      <w:r w:rsidR="00CA7093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:00</w:t>
      </w: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)</w:t>
      </w:r>
    </w:p>
    <w:p w14:paraId="14F6E758" w14:textId="4275856E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69431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John Mitchell</w:t>
      </w:r>
    </w:p>
    <w:p w14:paraId="44FF5F8B" w14:textId="0D05E46F" w:rsidR="00CF1579" w:rsidRPr="004669E6" w:rsidRDefault="00D559EE" w:rsidP="00CF1579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10:30-11:00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Mike Norman: Local structure and implications for the </w:t>
      </w:r>
      <w:proofErr w:type="spellStart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relaxor</w:t>
      </w:r>
      <w:proofErr w:type="spellEnd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ferroelectric 4d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perscript"/>
        </w:rPr>
        <w:t>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Cd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Nb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O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7</w:t>
      </w:r>
    </w:p>
    <w:p w14:paraId="14012580" w14:textId="72A7A7EE" w:rsidR="00CF1579" w:rsidRPr="004669E6" w:rsidRDefault="00D559EE" w:rsidP="00CF1579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11:00-11:30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CF1579" w:rsidRPr="004669E6">
        <w:rPr>
          <w:rFonts w:ascii="Garamond" w:hAnsi="Garamond" w:cs="Times New Roman"/>
          <w:sz w:val="22"/>
          <w:szCs w:val="22"/>
        </w:rPr>
        <w:t>Stuart Calder: Susceptibility tensor, symmetry lowering and magnetism in 5d</w:t>
      </w:r>
      <w:r w:rsidR="00CF1579" w:rsidRPr="004669E6">
        <w:rPr>
          <w:rFonts w:ascii="Garamond" w:hAnsi="Garamond" w:cs="Times New Roman"/>
          <w:sz w:val="22"/>
          <w:szCs w:val="22"/>
          <w:vertAlign w:val="superscript"/>
        </w:rPr>
        <w:t>1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Ba</w:t>
      </w:r>
      <w:r w:rsidR="00CF1579" w:rsidRPr="004669E6">
        <w:rPr>
          <w:rFonts w:ascii="Garamond" w:hAnsi="Garamond" w:cs="Times New Roman"/>
          <w:sz w:val="22"/>
          <w:szCs w:val="22"/>
          <w:vertAlign w:val="subscript"/>
        </w:rPr>
        <w:t>2</w:t>
      </w:r>
      <w:r w:rsidR="00CF1579" w:rsidRPr="004669E6">
        <w:rPr>
          <w:rFonts w:ascii="Garamond" w:hAnsi="Garamond" w:cs="Times New Roman"/>
          <w:sz w:val="22"/>
          <w:szCs w:val="22"/>
        </w:rPr>
        <w:t>NaOsO</w:t>
      </w:r>
      <w:r w:rsidR="00CF1579" w:rsidRPr="004669E6">
        <w:rPr>
          <w:rFonts w:ascii="Garamond" w:hAnsi="Garamond" w:cs="Times New Roman"/>
          <w:sz w:val="22"/>
          <w:szCs w:val="22"/>
          <w:vertAlign w:val="subscript"/>
        </w:rPr>
        <w:t>6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probed with Polarized Neutron Diffraction</w:t>
      </w:r>
    </w:p>
    <w:p w14:paraId="0B08565A" w14:textId="4DD31A30" w:rsidR="00CF1579" w:rsidRPr="004669E6" w:rsidRDefault="00CF1579" w:rsidP="00CF1579">
      <w:pPr>
        <w:ind w:left="720"/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</w:pPr>
      <w:r w:rsidRPr="004669E6">
        <w:rPr>
          <w:rFonts w:ascii="Garamond" w:hAnsi="Garamond" w:cs="Times New Roman"/>
          <w:sz w:val="22"/>
          <w:szCs w:val="22"/>
        </w:rPr>
        <w:lastRenderedPageBreak/>
        <w:t>1</w:t>
      </w:r>
      <w:r w:rsidR="00D559EE" w:rsidRPr="004669E6">
        <w:rPr>
          <w:rFonts w:ascii="Garamond" w:hAnsi="Garamond" w:cs="Times New Roman"/>
          <w:sz w:val="22"/>
          <w:szCs w:val="22"/>
        </w:rPr>
        <w:t>1:30-12:00</w:t>
      </w:r>
      <w:r w:rsidRPr="004669E6">
        <w:rPr>
          <w:rFonts w:ascii="Garamond" w:hAnsi="Garamond" w:cs="Times New Roman"/>
          <w:sz w:val="22"/>
          <w:szCs w:val="22"/>
        </w:rPr>
        <w:t xml:space="preserve"> 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Raymond Osborn: Machine Learning Analysis of Structural Order and Fluctuations in 5d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  <w:vertAlign w:val="superscript"/>
        </w:rPr>
        <w:t>2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Cd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Re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2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O</w:t>
      </w:r>
      <w:r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7</w:t>
      </w:r>
    </w:p>
    <w:p w14:paraId="36A090FC" w14:textId="77777777" w:rsidR="00A36C61" w:rsidRPr="004669E6" w:rsidRDefault="00A36C61" w:rsidP="00CF1579">
      <w:pPr>
        <w:ind w:left="720"/>
        <w:rPr>
          <w:rFonts w:ascii="Garamond" w:hAnsi="Garamond" w:cs="Times New Roman"/>
          <w:sz w:val="22"/>
          <w:szCs w:val="22"/>
        </w:rPr>
      </w:pPr>
    </w:p>
    <w:p w14:paraId="0ACD9BC1" w14:textId="3B895646" w:rsidR="00F36DA0" w:rsidRPr="004669E6" w:rsidRDefault="00F36DA0" w:rsidP="00331C17">
      <w:pPr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7:00 – 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 xml:space="preserve">No Host </w:t>
      </w:r>
      <w:r w:rsidR="00AA2F98"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Workshop 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Dinner (</w:t>
      </w:r>
      <w:r w:rsidR="00D559EE" w:rsidRPr="004669E6">
        <w:rPr>
          <w:rFonts w:ascii="Garamond" w:hAnsi="Garamond"/>
          <w:b/>
          <w:bCs/>
          <w:color w:val="FF0000"/>
          <w:sz w:val="22"/>
          <w:szCs w:val="22"/>
        </w:rPr>
        <w:t>Rustico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)</w:t>
      </w:r>
    </w:p>
    <w:p w14:paraId="0BFE6754" w14:textId="77777777" w:rsidR="00CF1579" w:rsidRPr="004669E6" w:rsidRDefault="00CF1579" w:rsidP="00CF1579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9CEB298" w14:textId="77777777" w:rsidR="00CF1579" w:rsidRPr="004669E6" w:rsidRDefault="00CF1579" w:rsidP="00CF1579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  <w:t>Friday, June 24, 2022</w:t>
      </w:r>
    </w:p>
    <w:p w14:paraId="40307519" w14:textId="77777777" w:rsidR="00D94675" w:rsidRPr="004669E6" w:rsidRDefault="00D94675" w:rsidP="00D94675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8:00-8:30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Breakfast at TSRC meeting site.</w:t>
      </w:r>
    </w:p>
    <w:p w14:paraId="0B74F1CE" w14:textId="0CCFE4E9" w:rsidR="00CF1579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Novel Superconductivity and Ferroelectrics II (8:30-10</w:t>
      </w:r>
      <w:r w:rsidR="00CA7093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:00</w:t>
      </w: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)</w:t>
      </w:r>
    </w:p>
    <w:p w14:paraId="6789262F" w14:textId="6A7D53EB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6F7D5D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Marisa Medarde</w:t>
      </w:r>
    </w:p>
    <w:p w14:paraId="206D2E13" w14:textId="61EE42B3" w:rsidR="00CF1579" w:rsidRPr="004669E6" w:rsidRDefault="001817E2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8:30-9:00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Tyrel McQueen: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Experimental Machine Learning Approaches to Materials Discovery</w:t>
      </w:r>
    </w:p>
    <w:p w14:paraId="178D5843" w14:textId="1C129888" w:rsidR="00CF1579" w:rsidRPr="004669E6" w:rsidRDefault="001817E2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9:00-9:30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Haidan</w:t>
      </w:r>
      <w:proofErr w:type="spellEnd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Wen: An ultrafast view of topological ferroelectric nanostructures</w:t>
      </w:r>
    </w:p>
    <w:p w14:paraId="247FAF26" w14:textId="78122588" w:rsidR="00CF1579" w:rsidRPr="004669E6" w:rsidRDefault="001817E2" w:rsidP="00CF1579">
      <w:pPr>
        <w:ind w:left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9:30-10:00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Rafael Fernandes: Dislocation-induced time-reversal symmetry-breaking in the superconducting state of Sr</w:t>
      </w:r>
      <w:r w:rsidR="00CF1579" w:rsidRPr="004669E6">
        <w:rPr>
          <w:rFonts w:ascii="Garamond" w:hAnsi="Garamond" w:cs="Times New Roman"/>
          <w:sz w:val="22"/>
          <w:szCs w:val="22"/>
          <w:vertAlign w:val="subscript"/>
        </w:rPr>
        <w:t>2</w:t>
      </w:r>
      <w:r w:rsidR="00CF1579" w:rsidRPr="004669E6">
        <w:rPr>
          <w:rFonts w:ascii="Garamond" w:hAnsi="Garamond" w:cs="Times New Roman"/>
          <w:sz w:val="22"/>
          <w:szCs w:val="22"/>
        </w:rPr>
        <w:t>RuO</w:t>
      </w:r>
      <w:r w:rsidR="00CF1579" w:rsidRPr="004669E6">
        <w:rPr>
          <w:rFonts w:ascii="Garamond" w:hAnsi="Garamond" w:cs="Times New Roman"/>
          <w:sz w:val="22"/>
          <w:szCs w:val="22"/>
          <w:vertAlign w:val="subscript"/>
        </w:rPr>
        <w:t>4</w:t>
      </w:r>
    </w:p>
    <w:p w14:paraId="26DB7C3F" w14:textId="70388619" w:rsidR="00FC0128" w:rsidRPr="004669E6" w:rsidRDefault="00FC0128" w:rsidP="00FC0128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10:</w:t>
      </w:r>
      <w:r w:rsidR="00D94675" w:rsidRPr="004669E6">
        <w:rPr>
          <w:rFonts w:ascii="Garamond" w:hAnsi="Garamond"/>
          <w:b/>
          <w:bCs/>
          <w:color w:val="FF0000"/>
          <w:sz w:val="22"/>
          <w:szCs w:val="22"/>
        </w:rPr>
        <w:t>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-10:</w:t>
      </w:r>
      <w:r w:rsidR="00D94675" w:rsidRPr="004669E6">
        <w:rPr>
          <w:rFonts w:ascii="Garamond" w:hAnsi="Garamond"/>
          <w:b/>
          <w:bCs/>
          <w:color w:val="FF0000"/>
          <w:sz w:val="22"/>
          <w:szCs w:val="22"/>
        </w:rPr>
        <w:t>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Coffee Break</w:t>
      </w:r>
    </w:p>
    <w:p w14:paraId="3B73F57D" w14:textId="19B94DB0" w:rsidR="00CF1579" w:rsidRPr="004669E6" w:rsidRDefault="00CF1579" w:rsidP="00CF1579">
      <w:pPr>
        <w:ind w:firstLine="720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Perovskite and Infinite Layer Nickelates (10:30-12</w:t>
      </w:r>
      <w:r w:rsidR="00CA7093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:00</w:t>
      </w:r>
      <w:r w:rsidRPr="004669E6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)</w:t>
      </w:r>
    </w:p>
    <w:p w14:paraId="5B4997EA" w14:textId="242E9179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037710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Tyrel McQueen</w:t>
      </w:r>
    </w:p>
    <w:p w14:paraId="3763CBE9" w14:textId="2374E0EB" w:rsidR="00CF1579" w:rsidRPr="004669E6" w:rsidRDefault="001817E2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10:30-11:00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Marisa </w:t>
      </w:r>
      <w:proofErr w:type="spellStart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Medarde</w:t>
      </w:r>
      <w:proofErr w:type="spellEnd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: Are bulk RENiO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  <w:vertAlign w:val="subscript"/>
        </w:rPr>
        <w:t>3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nickelates ferroelectric?</w:t>
      </w:r>
    </w:p>
    <w:p w14:paraId="0A927866" w14:textId="3955A3AA" w:rsidR="00CF1579" w:rsidRPr="004669E6" w:rsidRDefault="001817E2" w:rsidP="00CF1579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11:00-11:30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Ariando</w:t>
      </w:r>
      <w:proofErr w:type="spellEnd"/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>: Lanthanide Infinite-Layer Nickelate Superconductors</w:t>
      </w:r>
    </w:p>
    <w:p w14:paraId="12BF1D6B" w14:textId="7A1BB3B7" w:rsidR="00CF1579" w:rsidRPr="004669E6" w:rsidRDefault="001817E2" w:rsidP="00836871">
      <w:pPr>
        <w:ind w:left="720"/>
        <w:rPr>
          <w:rFonts w:ascii="Garamond" w:hAnsi="Garamond"/>
          <w:sz w:val="22"/>
          <w:szCs w:val="22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</w:rPr>
        <w:t>11:30-12:00</w:t>
      </w:r>
      <w:r w:rsidR="00CF1579" w:rsidRPr="004669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CF1579" w:rsidRPr="004669E6">
        <w:rPr>
          <w:rFonts w:ascii="Garamond" w:hAnsi="Garamond" w:cs="Times New Roman"/>
          <w:sz w:val="22"/>
          <w:szCs w:val="22"/>
        </w:rPr>
        <w:t>Berit Goodge:  </w:t>
      </w:r>
      <w:r w:rsidR="00836871" w:rsidRPr="004669E6">
        <w:rPr>
          <w:rFonts w:ascii="Garamond" w:hAnsi="Garamond"/>
          <w:sz w:val="22"/>
          <w:szCs w:val="22"/>
        </w:rPr>
        <w:t>Probing the atomic and electronic structure of nickelates with scanning transmission electron microscopy</w:t>
      </w:r>
    </w:p>
    <w:p w14:paraId="75215B37" w14:textId="77777777" w:rsidR="00836871" w:rsidRPr="004669E6" w:rsidRDefault="00836871" w:rsidP="00836871">
      <w:pPr>
        <w:ind w:left="720"/>
        <w:rPr>
          <w:rFonts w:ascii="Garamond" w:hAnsi="Garamond" w:cs="Times New Roman"/>
          <w:sz w:val="22"/>
          <w:szCs w:val="22"/>
        </w:rPr>
      </w:pPr>
    </w:p>
    <w:p w14:paraId="1635CBCF" w14:textId="4B22A9B3" w:rsidR="00072D6B" w:rsidRPr="004669E6" w:rsidRDefault="00072D6B" w:rsidP="00072D6B">
      <w:pPr>
        <w:tabs>
          <w:tab w:val="left" w:pos="1350"/>
        </w:tabs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7:</w:t>
      </w:r>
      <w:r w:rsidR="0032340C">
        <w:rPr>
          <w:rFonts w:ascii="Garamond" w:hAnsi="Garamond"/>
          <w:b/>
          <w:bCs/>
          <w:color w:val="FF0000"/>
          <w:sz w:val="22"/>
          <w:szCs w:val="22"/>
        </w:rPr>
        <w:t>3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0 – 9:00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Evening Discussion (Topic TBD)</w:t>
      </w:r>
    </w:p>
    <w:p w14:paraId="29BC24A9" w14:textId="31D72EBA" w:rsidR="00CF1579" w:rsidRPr="004669E6" w:rsidRDefault="00CF1579" w:rsidP="00CF1579">
      <w:pPr>
        <w:ind w:left="720"/>
        <w:rPr>
          <w:rFonts w:ascii="Garamond" w:hAnsi="Garamond" w:cs="Times New Roman"/>
          <w:sz w:val="22"/>
          <w:szCs w:val="22"/>
        </w:rPr>
      </w:pPr>
    </w:p>
    <w:p w14:paraId="48D84F03" w14:textId="77777777" w:rsidR="00CF1579" w:rsidRPr="004669E6" w:rsidRDefault="00CF1579" w:rsidP="00CF1579">
      <w:pPr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>Saturday, June 25, 2022</w:t>
      </w:r>
    </w:p>
    <w:p w14:paraId="0DC7D054" w14:textId="77777777" w:rsidR="00D94675" w:rsidRPr="004669E6" w:rsidRDefault="00D94675" w:rsidP="00D94675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8:00-8:30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Breakfast at TSRC meeting site.</w:t>
      </w:r>
    </w:p>
    <w:p w14:paraId="3EB810A6" w14:textId="07A981FF" w:rsidR="00CF1579" w:rsidRPr="004669E6" w:rsidRDefault="00CF1579" w:rsidP="00CF1579">
      <w:pPr>
        <w:ind w:firstLine="720"/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>Low-Valent and Multilayer Nickelates (8</w:t>
      </w:r>
      <w:r w:rsidR="00A86B2A" w:rsidRPr="004669E6">
        <w:rPr>
          <w:rFonts w:ascii="Garamond" w:hAnsi="Garamond" w:cs="Times New Roman"/>
          <w:b/>
          <w:bCs/>
          <w:sz w:val="22"/>
          <w:szCs w:val="22"/>
        </w:rPr>
        <w:t>:30-9:30)</w:t>
      </w:r>
    </w:p>
    <w:p w14:paraId="5331CE5C" w14:textId="74406C4B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D37CAA"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Clarina </w:t>
      </w:r>
      <w:r w:rsidR="00D37CAA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dela Cruz</w:t>
      </w:r>
    </w:p>
    <w:p w14:paraId="237841F6" w14:textId="2797B9D9" w:rsidR="00CF1579" w:rsidRPr="004669E6" w:rsidRDefault="004C7C92" w:rsidP="00A86B2A">
      <w:pPr>
        <w:ind w:left="720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8:30-9:00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Frank Lechermann:  Multiorbital perspective on correlated electrons in low valence nickelates</w:t>
      </w:r>
    </w:p>
    <w:p w14:paraId="57873B54" w14:textId="2FF4882A" w:rsidR="00CF1579" w:rsidRPr="004669E6" w:rsidRDefault="004C7C92" w:rsidP="00650207">
      <w:pPr>
        <w:ind w:firstLine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9:00-9:30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</w:t>
      </w:r>
      <w:r w:rsidR="00650207" w:rsidRPr="004669E6">
        <w:rPr>
          <w:rFonts w:ascii="Garamond" w:hAnsi="Garamond" w:cs="Times New Roman"/>
          <w:sz w:val="22"/>
          <w:szCs w:val="22"/>
        </w:rPr>
        <w:t>Julia Mundy: Superconductivity in layered square planar nickelates</w:t>
      </w:r>
    </w:p>
    <w:p w14:paraId="73FB4597" w14:textId="3C46F005" w:rsidR="00DD63C5" w:rsidRPr="004669E6" w:rsidRDefault="00DD63C5" w:rsidP="00DD63C5">
      <w:pPr>
        <w:spacing w:after="80"/>
        <w:rPr>
          <w:rFonts w:ascii="Garamond" w:hAnsi="Garamond"/>
          <w:b/>
          <w:bCs/>
          <w:color w:val="FF0000"/>
          <w:sz w:val="22"/>
          <w:szCs w:val="22"/>
        </w:rPr>
      </w:pPr>
      <w:r w:rsidRPr="004669E6">
        <w:rPr>
          <w:rFonts w:ascii="Garamond" w:hAnsi="Garamond"/>
          <w:b/>
          <w:bCs/>
          <w:color w:val="FF0000"/>
          <w:sz w:val="22"/>
          <w:szCs w:val="22"/>
        </w:rPr>
        <w:t>9:</w:t>
      </w:r>
      <w:r w:rsidR="00D94675" w:rsidRPr="004669E6">
        <w:rPr>
          <w:rFonts w:ascii="Garamond" w:hAnsi="Garamond"/>
          <w:b/>
          <w:bCs/>
          <w:color w:val="FF0000"/>
          <w:sz w:val="22"/>
          <w:szCs w:val="22"/>
        </w:rPr>
        <w:t>30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>-10:</w:t>
      </w:r>
      <w:r w:rsidR="00D94675" w:rsidRPr="004669E6">
        <w:rPr>
          <w:rFonts w:ascii="Garamond" w:hAnsi="Garamond"/>
          <w:b/>
          <w:bCs/>
          <w:color w:val="FF0000"/>
          <w:sz w:val="22"/>
          <w:szCs w:val="22"/>
        </w:rPr>
        <w:t>00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Pr="004669E6">
        <w:rPr>
          <w:rFonts w:ascii="Garamond" w:hAnsi="Garamond"/>
          <w:b/>
          <w:bCs/>
          <w:color w:val="FF0000"/>
          <w:sz w:val="22"/>
          <w:szCs w:val="22"/>
        </w:rPr>
        <w:tab/>
        <w:t>Coffee Break</w:t>
      </w:r>
    </w:p>
    <w:p w14:paraId="3C210358" w14:textId="5AAB065A" w:rsidR="00A86B2A" w:rsidRPr="004669E6" w:rsidRDefault="00A86B2A" w:rsidP="00A86B2A">
      <w:pPr>
        <w:ind w:firstLine="720"/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>Low-Valent and Multilayer Nickelates (continued) (10</w:t>
      </w:r>
      <w:r w:rsidR="00CA7093">
        <w:rPr>
          <w:rFonts w:ascii="Garamond" w:hAnsi="Garamond" w:cs="Times New Roman"/>
          <w:b/>
          <w:bCs/>
          <w:sz w:val="22"/>
          <w:szCs w:val="22"/>
        </w:rPr>
        <w:t>:00</w:t>
      </w:r>
      <w:r w:rsidRPr="004669E6">
        <w:rPr>
          <w:rFonts w:ascii="Garamond" w:hAnsi="Garamond" w:cs="Times New Roman"/>
          <w:b/>
          <w:bCs/>
          <w:sz w:val="22"/>
          <w:szCs w:val="22"/>
        </w:rPr>
        <w:t>-11</w:t>
      </w:r>
      <w:r w:rsidR="00CA7093">
        <w:rPr>
          <w:rFonts w:ascii="Garamond" w:hAnsi="Garamond" w:cs="Times New Roman"/>
          <w:b/>
          <w:bCs/>
          <w:sz w:val="22"/>
          <w:szCs w:val="22"/>
        </w:rPr>
        <w:t>:00</w:t>
      </w:r>
      <w:r w:rsidRPr="004669E6">
        <w:rPr>
          <w:rFonts w:ascii="Garamond" w:hAnsi="Garamond" w:cs="Times New Roman"/>
          <w:b/>
          <w:bCs/>
          <w:sz w:val="22"/>
          <w:szCs w:val="22"/>
        </w:rPr>
        <w:t>)</w:t>
      </w:r>
    </w:p>
    <w:p w14:paraId="790069E9" w14:textId="3B216CBB" w:rsidR="009D7D3B" w:rsidRPr="004669E6" w:rsidRDefault="009D7D3B" w:rsidP="009D7D3B">
      <w:pPr>
        <w:ind w:firstLine="720"/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  <w:r w:rsidRPr="004669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Chair: </w:t>
      </w:r>
      <w:r w:rsidR="0065467F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Ray  Osborn</w:t>
      </w:r>
    </w:p>
    <w:p w14:paraId="093CF256" w14:textId="1F390EE2" w:rsidR="00CF1579" w:rsidRPr="004669E6" w:rsidRDefault="00F33DCD" w:rsidP="00CF1579">
      <w:pPr>
        <w:ind w:firstLine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10:00-10:30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</w:t>
      </w:r>
      <w:r w:rsidR="00650207" w:rsidRPr="004669E6">
        <w:rPr>
          <w:rFonts w:ascii="Garamond" w:hAnsi="Garamond" w:cs="Times New Roman"/>
          <w:sz w:val="22"/>
          <w:szCs w:val="22"/>
        </w:rPr>
        <w:t xml:space="preserve">Dan Dessau: ARPES studies of layered nickelates </w:t>
      </w:r>
    </w:p>
    <w:p w14:paraId="02297B07" w14:textId="25745C5B" w:rsidR="00CF1579" w:rsidRPr="004669E6" w:rsidRDefault="00F33DCD" w:rsidP="00CF1579">
      <w:pPr>
        <w:ind w:firstLine="720"/>
        <w:rPr>
          <w:rFonts w:ascii="Garamond" w:hAnsi="Garamond" w:cs="Times New Roman"/>
          <w:sz w:val="22"/>
          <w:szCs w:val="22"/>
        </w:rPr>
      </w:pPr>
      <w:r w:rsidRPr="004669E6">
        <w:rPr>
          <w:rFonts w:ascii="Garamond" w:hAnsi="Garamond" w:cs="Times New Roman"/>
          <w:sz w:val="22"/>
          <w:szCs w:val="22"/>
        </w:rPr>
        <w:t>10:30-11:00</w:t>
      </w:r>
      <w:r w:rsidR="00CF1579" w:rsidRPr="004669E6">
        <w:rPr>
          <w:rFonts w:ascii="Garamond" w:hAnsi="Garamond" w:cs="Times New Roman"/>
          <w:sz w:val="22"/>
          <w:szCs w:val="22"/>
        </w:rPr>
        <w:t xml:space="preserve"> John Mitchell: Metals and Stripes in Nickelates:  A Meeting in the Middle</w:t>
      </w:r>
    </w:p>
    <w:p w14:paraId="271F118F" w14:textId="6DF16700" w:rsidR="00A86B2A" w:rsidRPr="004669E6" w:rsidRDefault="00A86B2A" w:rsidP="00CF1579">
      <w:pPr>
        <w:ind w:firstLine="720"/>
        <w:rPr>
          <w:rFonts w:ascii="Garamond" w:hAnsi="Garamond" w:cs="Times New Roman"/>
          <w:sz w:val="22"/>
          <w:szCs w:val="22"/>
        </w:rPr>
      </w:pPr>
    </w:p>
    <w:p w14:paraId="610952D9" w14:textId="0C67B5BC" w:rsidR="00A86B2A" w:rsidRPr="004669E6" w:rsidRDefault="00A86B2A" w:rsidP="00CF1579">
      <w:pPr>
        <w:ind w:firstLine="720"/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>Workshop Wrap Up (11</w:t>
      </w:r>
      <w:r w:rsidR="00CA7093">
        <w:rPr>
          <w:rFonts w:ascii="Garamond" w:hAnsi="Garamond" w:cs="Times New Roman"/>
          <w:b/>
          <w:bCs/>
          <w:sz w:val="22"/>
          <w:szCs w:val="22"/>
        </w:rPr>
        <w:t>:00</w:t>
      </w:r>
      <w:r w:rsidRPr="004669E6">
        <w:rPr>
          <w:rFonts w:ascii="Garamond" w:hAnsi="Garamond" w:cs="Times New Roman"/>
          <w:b/>
          <w:bCs/>
          <w:sz w:val="22"/>
          <w:szCs w:val="22"/>
        </w:rPr>
        <w:t>-11:15)</w:t>
      </w:r>
    </w:p>
    <w:p w14:paraId="3FABEDA4" w14:textId="0B64EC36" w:rsidR="00CF1579" w:rsidRPr="004669E6" w:rsidRDefault="00DD63C5" w:rsidP="00CF1579">
      <w:pPr>
        <w:rPr>
          <w:rFonts w:ascii="Garamond" w:hAnsi="Garamond" w:cs="Times New Roman"/>
          <w:b/>
          <w:bCs/>
          <w:sz w:val="22"/>
          <w:szCs w:val="22"/>
        </w:rPr>
      </w:pPr>
      <w:r w:rsidRPr="004669E6">
        <w:rPr>
          <w:rFonts w:ascii="Garamond" w:hAnsi="Garamond" w:cs="Times New Roman"/>
          <w:b/>
          <w:bCs/>
          <w:sz w:val="22"/>
          <w:szCs w:val="22"/>
        </w:rPr>
        <w:tab/>
      </w:r>
    </w:p>
    <w:p w14:paraId="41C87FE6" w14:textId="77777777" w:rsidR="00CF1579" w:rsidRPr="004669E6" w:rsidRDefault="00CF1579" w:rsidP="00CF1579">
      <w:pPr>
        <w:rPr>
          <w:rFonts w:ascii="Garamond" w:hAnsi="Garamond" w:cs="Times New Roman"/>
          <w:sz w:val="22"/>
          <w:szCs w:val="22"/>
        </w:rPr>
      </w:pPr>
    </w:p>
    <w:p w14:paraId="70D744A9" w14:textId="52F3CF94" w:rsidR="006105FF" w:rsidRPr="004669E6" w:rsidRDefault="00714312" w:rsidP="002B3ECB">
      <w:pPr>
        <w:spacing w:after="80"/>
        <w:rPr>
          <w:rFonts w:ascii="Garamond" w:hAnsi="Garamond"/>
          <w:sz w:val="22"/>
          <w:szCs w:val="22"/>
        </w:rPr>
      </w:pPr>
      <w:r w:rsidRPr="004669E6">
        <w:rPr>
          <w:rFonts w:ascii="Garamond" w:hAnsi="Garamond"/>
          <w:sz w:val="22"/>
          <w:szCs w:val="22"/>
        </w:rPr>
        <w:t>____________________________________</w:t>
      </w:r>
    </w:p>
    <w:p w14:paraId="377DC943" w14:textId="1CB7790F" w:rsidR="00714312" w:rsidRPr="004669E6" w:rsidRDefault="00714312" w:rsidP="002B3ECB">
      <w:pPr>
        <w:spacing w:after="80"/>
        <w:rPr>
          <w:rFonts w:ascii="Garamond" w:hAnsi="Garamond"/>
          <w:b/>
          <w:sz w:val="22"/>
          <w:szCs w:val="22"/>
        </w:rPr>
      </w:pPr>
      <w:r w:rsidRPr="004669E6">
        <w:rPr>
          <w:rFonts w:ascii="Garamond" w:hAnsi="Garamond"/>
          <w:b/>
          <w:sz w:val="22"/>
          <w:szCs w:val="22"/>
          <w:u w:val="single"/>
        </w:rPr>
        <w:t>Workshop Organizers</w:t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</w:rPr>
        <w:tab/>
      </w:r>
      <w:r w:rsidRPr="004669E6">
        <w:rPr>
          <w:rFonts w:ascii="Garamond" w:hAnsi="Garamond"/>
          <w:b/>
          <w:sz w:val="22"/>
          <w:szCs w:val="22"/>
          <w:u w:val="single"/>
        </w:rPr>
        <w:t>TSRC Host</w:t>
      </w:r>
    </w:p>
    <w:p w14:paraId="45AC05AC" w14:textId="2A97E6E4" w:rsidR="0099635C" w:rsidRPr="004669E6" w:rsidRDefault="0099635C" w:rsidP="002B3ECB">
      <w:pPr>
        <w:spacing w:after="80"/>
        <w:rPr>
          <w:rFonts w:ascii="Garamond" w:hAnsi="Garamond"/>
          <w:sz w:val="22"/>
          <w:szCs w:val="22"/>
        </w:rPr>
      </w:pPr>
      <w:r w:rsidRPr="004669E6">
        <w:rPr>
          <w:rFonts w:ascii="Garamond" w:hAnsi="Garamond"/>
          <w:sz w:val="22"/>
          <w:szCs w:val="22"/>
        </w:rPr>
        <w:t>Andy Christianson</w:t>
      </w:r>
      <w:r w:rsidR="00787E8B" w:rsidRPr="004669E6">
        <w:rPr>
          <w:rFonts w:ascii="Garamond" w:hAnsi="Garamond"/>
          <w:sz w:val="22"/>
          <w:szCs w:val="22"/>
        </w:rPr>
        <w:t>, 865-742-1539</w:t>
      </w:r>
      <w:r w:rsidRPr="004669E6">
        <w:rPr>
          <w:rFonts w:ascii="Garamond" w:hAnsi="Garamond"/>
          <w:sz w:val="22"/>
          <w:szCs w:val="22"/>
        </w:rPr>
        <w:tab/>
      </w:r>
      <w:r w:rsidRPr="004669E6">
        <w:rPr>
          <w:rFonts w:ascii="Garamond" w:hAnsi="Garamond"/>
          <w:sz w:val="22"/>
          <w:szCs w:val="22"/>
        </w:rPr>
        <w:tab/>
      </w:r>
      <w:r w:rsidRPr="004669E6">
        <w:rPr>
          <w:rFonts w:ascii="Garamond" w:hAnsi="Garamond"/>
          <w:sz w:val="22"/>
          <w:szCs w:val="22"/>
        </w:rPr>
        <w:tab/>
      </w:r>
      <w:r w:rsidRPr="004669E6">
        <w:rPr>
          <w:rFonts w:ascii="Garamond" w:hAnsi="Garamond"/>
          <w:sz w:val="22"/>
          <w:szCs w:val="22"/>
        </w:rPr>
        <w:tab/>
        <w:t>Mark Kozak, 970-708-4426</w:t>
      </w:r>
    </w:p>
    <w:p w14:paraId="546EDC6C" w14:textId="6606AAD3" w:rsidR="0099635C" w:rsidRPr="004669E6" w:rsidRDefault="00CD5FC2" w:rsidP="002B3ECB">
      <w:pPr>
        <w:spacing w:after="80"/>
        <w:rPr>
          <w:rFonts w:ascii="Garamond" w:hAnsi="Garamond"/>
          <w:sz w:val="22"/>
          <w:szCs w:val="22"/>
        </w:rPr>
      </w:pPr>
      <w:r w:rsidRPr="004669E6">
        <w:rPr>
          <w:rFonts w:ascii="Garamond" w:hAnsi="Garamond"/>
          <w:sz w:val="22"/>
          <w:szCs w:val="22"/>
        </w:rPr>
        <w:t>Clarina dela Cruz, 832 526 9230</w:t>
      </w:r>
    </w:p>
    <w:p w14:paraId="272C4BAF" w14:textId="1F8494E8" w:rsidR="0099635C" w:rsidRPr="004669E6" w:rsidRDefault="0099635C" w:rsidP="002B3ECB">
      <w:pPr>
        <w:spacing w:after="80"/>
        <w:rPr>
          <w:rFonts w:ascii="Garamond" w:hAnsi="Garamond"/>
          <w:sz w:val="22"/>
          <w:szCs w:val="22"/>
        </w:rPr>
      </w:pPr>
      <w:r w:rsidRPr="004669E6">
        <w:rPr>
          <w:rFonts w:ascii="Garamond" w:hAnsi="Garamond"/>
          <w:sz w:val="22"/>
          <w:szCs w:val="22"/>
        </w:rPr>
        <w:t>John Mitchell</w:t>
      </w:r>
      <w:r w:rsidR="00CB7956" w:rsidRPr="004669E6">
        <w:rPr>
          <w:rFonts w:ascii="Garamond" w:hAnsi="Garamond"/>
          <w:sz w:val="22"/>
          <w:szCs w:val="22"/>
        </w:rPr>
        <w:t xml:space="preserve">, </w:t>
      </w:r>
      <w:r w:rsidR="00C86F80" w:rsidRPr="004669E6">
        <w:rPr>
          <w:rFonts w:ascii="Garamond" w:hAnsi="Garamond"/>
          <w:sz w:val="22"/>
          <w:szCs w:val="22"/>
        </w:rPr>
        <w:t>312-545-6115</w:t>
      </w:r>
    </w:p>
    <w:p w14:paraId="650385AD" w14:textId="154960A9" w:rsidR="0099635C" w:rsidRPr="004669E6" w:rsidRDefault="0099635C" w:rsidP="002B3ECB">
      <w:pPr>
        <w:spacing w:after="80"/>
        <w:rPr>
          <w:rFonts w:ascii="Garamond" w:hAnsi="Garamond"/>
          <w:sz w:val="22"/>
          <w:szCs w:val="22"/>
        </w:rPr>
      </w:pPr>
      <w:r w:rsidRPr="004669E6">
        <w:rPr>
          <w:rFonts w:ascii="Garamond" w:hAnsi="Garamond"/>
          <w:sz w:val="22"/>
          <w:szCs w:val="22"/>
        </w:rPr>
        <w:t>Mike Norman</w:t>
      </w:r>
      <w:r w:rsidR="00787E8B" w:rsidRPr="004669E6">
        <w:rPr>
          <w:rFonts w:ascii="Garamond" w:hAnsi="Garamond"/>
          <w:sz w:val="22"/>
          <w:szCs w:val="22"/>
        </w:rPr>
        <w:t>, 630-991-1570</w:t>
      </w:r>
    </w:p>
    <w:sectPr w:rsidR="0099635C" w:rsidRPr="004669E6" w:rsidSect="00DE6D6A">
      <w:headerReference w:type="first" r:id="rId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80FF" w14:textId="77777777" w:rsidR="004642A5" w:rsidRDefault="004642A5" w:rsidP="00DE6D6A">
      <w:r>
        <w:separator/>
      </w:r>
    </w:p>
  </w:endnote>
  <w:endnote w:type="continuationSeparator" w:id="0">
    <w:p w14:paraId="21CBB39F" w14:textId="77777777" w:rsidR="004642A5" w:rsidRDefault="004642A5" w:rsidP="00DE6D6A">
      <w:r>
        <w:continuationSeparator/>
      </w:r>
    </w:p>
  </w:endnote>
  <w:endnote w:type="continuationNotice" w:id="1">
    <w:p w14:paraId="5ECE910F" w14:textId="77777777" w:rsidR="004642A5" w:rsidRDefault="00464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509C" w14:textId="77777777" w:rsidR="004642A5" w:rsidRDefault="004642A5" w:rsidP="00DE6D6A">
      <w:r>
        <w:separator/>
      </w:r>
    </w:p>
  </w:footnote>
  <w:footnote w:type="continuationSeparator" w:id="0">
    <w:p w14:paraId="0EF2FE52" w14:textId="77777777" w:rsidR="004642A5" w:rsidRDefault="004642A5" w:rsidP="00DE6D6A">
      <w:r>
        <w:continuationSeparator/>
      </w:r>
    </w:p>
  </w:footnote>
  <w:footnote w:type="continuationNotice" w:id="1">
    <w:p w14:paraId="4D503624" w14:textId="77777777" w:rsidR="004642A5" w:rsidRDefault="00464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ACD3" w14:textId="77777777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Competing Interactions and Colossal Responses in Transition Metal Compou</w:t>
    </w:r>
    <w:r>
      <w:rPr>
        <w:b/>
      </w:rPr>
      <w:t>n</w:t>
    </w:r>
    <w:r w:rsidRPr="00DE6D6A">
      <w:rPr>
        <w:b/>
      </w:rPr>
      <w:t>ds</w:t>
    </w:r>
  </w:p>
  <w:p w14:paraId="18C50AE6" w14:textId="77777777" w:rsidR="00DE6D6A" w:rsidRDefault="0096190A" w:rsidP="00DE6D6A">
    <w:pPr>
      <w:pStyle w:val="Header"/>
      <w:jc w:val="center"/>
      <w:rPr>
        <w:b/>
      </w:rPr>
    </w:pPr>
    <w:r>
      <w:rPr>
        <w:b/>
      </w:rPr>
      <w:t xml:space="preserve">Telluride </w:t>
    </w:r>
    <w:r w:rsidR="003453A3" w:rsidRPr="003453A3">
      <w:rPr>
        <w:b/>
      </w:rPr>
      <w:t>Intermediate School</w:t>
    </w:r>
  </w:p>
  <w:p w14:paraId="5A3FD0C7" w14:textId="7A253B57" w:rsidR="0096190A" w:rsidRPr="00DE6D6A" w:rsidRDefault="003453A3" w:rsidP="00DE6D6A">
    <w:pPr>
      <w:pStyle w:val="Header"/>
      <w:jc w:val="center"/>
      <w:rPr>
        <w:b/>
      </w:rPr>
    </w:pPr>
    <w:r w:rsidRPr="003453A3">
      <w:rPr>
        <w:b/>
      </w:rPr>
      <w:t>725 W. Colorado Ave, Telluride</w:t>
    </w:r>
    <w:r>
      <w:rPr>
        <w:b/>
      </w:rPr>
      <w:t>,</w:t>
    </w:r>
    <w:r w:rsidRPr="003453A3">
      <w:rPr>
        <w:b/>
      </w:rPr>
      <w:t xml:space="preserve"> </w:t>
    </w:r>
    <w:r w:rsidR="00714312" w:rsidRPr="00714312">
      <w:rPr>
        <w:b/>
      </w:rPr>
      <w:t xml:space="preserve">CO </w:t>
    </w:r>
    <w:r w:rsidR="00F420FA">
      <w:rPr>
        <w:b/>
      </w:rPr>
      <w:t xml:space="preserve"> </w:t>
    </w:r>
    <w:r w:rsidR="00714312" w:rsidRPr="00714312">
      <w:rPr>
        <w:b/>
      </w:rPr>
      <w:t>81435</w:t>
    </w:r>
  </w:p>
  <w:p w14:paraId="5D39371C" w14:textId="05EFDF87" w:rsidR="00DE6D6A" w:rsidRPr="00DE6D6A" w:rsidRDefault="00DE6D6A" w:rsidP="00DE6D6A">
    <w:pPr>
      <w:pStyle w:val="Header"/>
      <w:jc w:val="center"/>
      <w:rPr>
        <w:b/>
      </w:rPr>
    </w:pPr>
    <w:r w:rsidRPr="00DE6D6A">
      <w:rPr>
        <w:b/>
      </w:rPr>
      <w:t>June 2</w:t>
    </w:r>
    <w:r w:rsidR="00F420FA">
      <w:rPr>
        <w:b/>
      </w:rPr>
      <w:t>1-25</w:t>
    </w:r>
    <w:r w:rsidRPr="00DE6D6A">
      <w:rPr>
        <w:b/>
      </w:rPr>
      <w:t>, 20</w:t>
    </w:r>
    <w:r w:rsidR="00F420FA">
      <w:rPr>
        <w:b/>
      </w:rPr>
      <w:t>22</w:t>
    </w:r>
  </w:p>
  <w:p w14:paraId="77041EAF" w14:textId="77777777" w:rsidR="00DE6D6A" w:rsidRDefault="00DE6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22D"/>
    <w:multiLevelType w:val="hybridMultilevel"/>
    <w:tmpl w:val="7A9AD42C"/>
    <w:lvl w:ilvl="0" w:tplc="30C0C6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5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FF"/>
    <w:rsid w:val="00022F11"/>
    <w:rsid w:val="000251CF"/>
    <w:rsid w:val="000278C1"/>
    <w:rsid w:val="00031E4F"/>
    <w:rsid w:val="00037710"/>
    <w:rsid w:val="00043B33"/>
    <w:rsid w:val="00072D6B"/>
    <w:rsid w:val="00077123"/>
    <w:rsid w:val="00090C5E"/>
    <w:rsid w:val="0009339E"/>
    <w:rsid w:val="0009610D"/>
    <w:rsid w:val="000C13F2"/>
    <w:rsid w:val="000D531E"/>
    <w:rsid w:val="000D5A17"/>
    <w:rsid w:val="000E4F99"/>
    <w:rsid w:val="000F1036"/>
    <w:rsid w:val="001050E0"/>
    <w:rsid w:val="001338CF"/>
    <w:rsid w:val="0014310A"/>
    <w:rsid w:val="0015441D"/>
    <w:rsid w:val="001817E2"/>
    <w:rsid w:val="001E4DCC"/>
    <w:rsid w:val="001E652A"/>
    <w:rsid w:val="0021635E"/>
    <w:rsid w:val="00233F8D"/>
    <w:rsid w:val="00247573"/>
    <w:rsid w:val="002B3ECB"/>
    <w:rsid w:val="002E7F37"/>
    <w:rsid w:val="002F2803"/>
    <w:rsid w:val="00307D2B"/>
    <w:rsid w:val="0032340C"/>
    <w:rsid w:val="00331C17"/>
    <w:rsid w:val="003453A3"/>
    <w:rsid w:val="0038083F"/>
    <w:rsid w:val="004025D0"/>
    <w:rsid w:val="00406075"/>
    <w:rsid w:val="0041246E"/>
    <w:rsid w:val="004167DA"/>
    <w:rsid w:val="00424E45"/>
    <w:rsid w:val="004642A5"/>
    <w:rsid w:val="004669E6"/>
    <w:rsid w:val="00490B44"/>
    <w:rsid w:val="0049397D"/>
    <w:rsid w:val="004A544D"/>
    <w:rsid w:val="004C0E22"/>
    <w:rsid w:val="004C7C92"/>
    <w:rsid w:val="004D23D5"/>
    <w:rsid w:val="004D459A"/>
    <w:rsid w:val="004F277C"/>
    <w:rsid w:val="004F68CD"/>
    <w:rsid w:val="00510BC1"/>
    <w:rsid w:val="00532F8C"/>
    <w:rsid w:val="00563062"/>
    <w:rsid w:val="00567641"/>
    <w:rsid w:val="005A01D1"/>
    <w:rsid w:val="005A5C09"/>
    <w:rsid w:val="005C5E60"/>
    <w:rsid w:val="005D48CD"/>
    <w:rsid w:val="006105FF"/>
    <w:rsid w:val="00622370"/>
    <w:rsid w:val="00644FEF"/>
    <w:rsid w:val="00650207"/>
    <w:rsid w:val="0065467F"/>
    <w:rsid w:val="00665C03"/>
    <w:rsid w:val="00684DD1"/>
    <w:rsid w:val="00694313"/>
    <w:rsid w:val="00697B19"/>
    <w:rsid w:val="006A0AFF"/>
    <w:rsid w:val="006D4BB4"/>
    <w:rsid w:val="006D53F1"/>
    <w:rsid w:val="006F218B"/>
    <w:rsid w:val="006F7D5D"/>
    <w:rsid w:val="007072E5"/>
    <w:rsid w:val="00714312"/>
    <w:rsid w:val="007327C2"/>
    <w:rsid w:val="00735771"/>
    <w:rsid w:val="00750154"/>
    <w:rsid w:val="007652A2"/>
    <w:rsid w:val="00773B39"/>
    <w:rsid w:val="00787E8B"/>
    <w:rsid w:val="00791E4D"/>
    <w:rsid w:val="007B70F9"/>
    <w:rsid w:val="007E0FCB"/>
    <w:rsid w:val="00834A3D"/>
    <w:rsid w:val="00836871"/>
    <w:rsid w:val="00860BD5"/>
    <w:rsid w:val="00884A10"/>
    <w:rsid w:val="008B58D0"/>
    <w:rsid w:val="008C2579"/>
    <w:rsid w:val="008C6EFF"/>
    <w:rsid w:val="008E2107"/>
    <w:rsid w:val="008E3BD6"/>
    <w:rsid w:val="009040A4"/>
    <w:rsid w:val="0090451C"/>
    <w:rsid w:val="00914481"/>
    <w:rsid w:val="0092137D"/>
    <w:rsid w:val="0093462D"/>
    <w:rsid w:val="009551FB"/>
    <w:rsid w:val="0096190A"/>
    <w:rsid w:val="00962663"/>
    <w:rsid w:val="009715B5"/>
    <w:rsid w:val="009819C1"/>
    <w:rsid w:val="00982309"/>
    <w:rsid w:val="009938A1"/>
    <w:rsid w:val="00995111"/>
    <w:rsid w:val="0099635C"/>
    <w:rsid w:val="009B2943"/>
    <w:rsid w:val="009B66E7"/>
    <w:rsid w:val="009B67A7"/>
    <w:rsid w:val="009C31C5"/>
    <w:rsid w:val="009D7D3B"/>
    <w:rsid w:val="009E2BDA"/>
    <w:rsid w:val="009E3BDA"/>
    <w:rsid w:val="009E60EA"/>
    <w:rsid w:val="009F55D9"/>
    <w:rsid w:val="00A02CCE"/>
    <w:rsid w:val="00A35F68"/>
    <w:rsid w:val="00A36C61"/>
    <w:rsid w:val="00A83545"/>
    <w:rsid w:val="00A86B2A"/>
    <w:rsid w:val="00A87004"/>
    <w:rsid w:val="00AA22D1"/>
    <w:rsid w:val="00AA2F98"/>
    <w:rsid w:val="00AA36EB"/>
    <w:rsid w:val="00AA6E0D"/>
    <w:rsid w:val="00AB12F7"/>
    <w:rsid w:val="00AB2271"/>
    <w:rsid w:val="00AB6F81"/>
    <w:rsid w:val="00AD6C22"/>
    <w:rsid w:val="00AE7D4A"/>
    <w:rsid w:val="00B12414"/>
    <w:rsid w:val="00B272CE"/>
    <w:rsid w:val="00B4219C"/>
    <w:rsid w:val="00BA08D8"/>
    <w:rsid w:val="00BE5D4C"/>
    <w:rsid w:val="00BF3248"/>
    <w:rsid w:val="00BF7200"/>
    <w:rsid w:val="00BF7EDC"/>
    <w:rsid w:val="00C0646F"/>
    <w:rsid w:val="00C41382"/>
    <w:rsid w:val="00C415CF"/>
    <w:rsid w:val="00C43E75"/>
    <w:rsid w:val="00C5102B"/>
    <w:rsid w:val="00C6429C"/>
    <w:rsid w:val="00C64F30"/>
    <w:rsid w:val="00C7098D"/>
    <w:rsid w:val="00C76317"/>
    <w:rsid w:val="00C82F4F"/>
    <w:rsid w:val="00C86F80"/>
    <w:rsid w:val="00CA7093"/>
    <w:rsid w:val="00CB6CB7"/>
    <w:rsid w:val="00CB7956"/>
    <w:rsid w:val="00CD5FC2"/>
    <w:rsid w:val="00CF1579"/>
    <w:rsid w:val="00D13D65"/>
    <w:rsid w:val="00D2320E"/>
    <w:rsid w:val="00D3022A"/>
    <w:rsid w:val="00D35A10"/>
    <w:rsid w:val="00D37CAA"/>
    <w:rsid w:val="00D40778"/>
    <w:rsid w:val="00D4136C"/>
    <w:rsid w:val="00D429DE"/>
    <w:rsid w:val="00D47957"/>
    <w:rsid w:val="00D559EE"/>
    <w:rsid w:val="00D61DB6"/>
    <w:rsid w:val="00D66DD2"/>
    <w:rsid w:val="00D721B0"/>
    <w:rsid w:val="00D86556"/>
    <w:rsid w:val="00D94675"/>
    <w:rsid w:val="00DA1D1F"/>
    <w:rsid w:val="00DD63C5"/>
    <w:rsid w:val="00DD6AB6"/>
    <w:rsid w:val="00DE6D6A"/>
    <w:rsid w:val="00E03AE2"/>
    <w:rsid w:val="00E03CA5"/>
    <w:rsid w:val="00E15BF5"/>
    <w:rsid w:val="00E23E67"/>
    <w:rsid w:val="00E371D1"/>
    <w:rsid w:val="00E542F9"/>
    <w:rsid w:val="00E73C6F"/>
    <w:rsid w:val="00E836F0"/>
    <w:rsid w:val="00E854C5"/>
    <w:rsid w:val="00E91578"/>
    <w:rsid w:val="00EC0DFB"/>
    <w:rsid w:val="00EC166C"/>
    <w:rsid w:val="00EC545D"/>
    <w:rsid w:val="00F0695E"/>
    <w:rsid w:val="00F32FFA"/>
    <w:rsid w:val="00F33DCD"/>
    <w:rsid w:val="00F36DA0"/>
    <w:rsid w:val="00F420FA"/>
    <w:rsid w:val="00F4260E"/>
    <w:rsid w:val="00F63E98"/>
    <w:rsid w:val="00F76E9A"/>
    <w:rsid w:val="00F77858"/>
    <w:rsid w:val="00FA0BF9"/>
    <w:rsid w:val="00FA70B5"/>
    <w:rsid w:val="00FB01AA"/>
    <w:rsid w:val="00FB5F96"/>
    <w:rsid w:val="00FC0128"/>
    <w:rsid w:val="00FC63BF"/>
    <w:rsid w:val="00FE7A3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9C967"/>
  <w15:docId w15:val="{E29A382E-5F2A-4CDD-8003-A538BE7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55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1FB"/>
  </w:style>
  <w:style w:type="paragraph" w:styleId="Header">
    <w:name w:val="header"/>
    <w:basedOn w:val="Normal"/>
    <w:link w:val="Head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A"/>
  </w:style>
  <w:style w:type="paragraph" w:styleId="Footer">
    <w:name w:val="footer"/>
    <w:basedOn w:val="Normal"/>
    <w:link w:val="Foot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A"/>
  </w:style>
  <w:style w:type="character" w:styleId="CommentReference">
    <w:name w:val="annotation reference"/>
    <w:basedOn w:val="DefaultParagraphFont"/>
    <w:uiPriority w:val="99"/>
    <w:semiHidden/>
    <w:unhideWhenUsed/>
    <w:rsid w:val="0002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579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John</dc:creator>
  <cp:keywords/>
  <dc:description/>
  <cp:lastModifiedBy>Cynthia Fusting</cp:lastModifiedBy>
  <cp:revision>2</cp:revision>
  <cp:lastPrinted>2022-06-20T19:10:00Z</cp:lastPrinted>
  <dcterms:created xsi:type="dcterms:W3CDTF">2022-06-20T19:12:00Z</dcterms:created>
  <dcterms:modified xsi:type="dcterms:W3CDTF">2022-06-20T19:12:00Z</dcterms:modified>
</cp:coreProperties>
</file>